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F4" w:rsidRDefault="00720DF4"/>
    <w:p w:rsidR="00791A57" w:rsidRDefault="00720DF4">
      <w:r>
        <w:rPr>
          <w:noProof/>
          <w:lang w:eastAsia="ru-RU"/>
        </w:rPr>
        <w:drawing>
          <wp:inline distT="0" distB="0" distL="0" distR="0" wp14:anchorId="68D04043" wp14:editId="183E357D">
            <wp:extent cx="4572635" cy="3429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0DF4" w:rsidRDefault="00720DF4"/>
    <w:p w:rsidR="00720DF4" w:rsidRDefault="00720DF4">
      <w:r w:rsidRPr="00720DF4">
        <w:object w:dxaOrig="10772" w:dyaOrig="137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25pt;height:690.15pt" o:ole="">
            <v:imagedata r:id="rId7" o:title=""/>
          </v:shape>
          <o:OLEObject Type="Embed" ProgID="Word.Document.12" ShapeID="_x0000_i1025" DrawAspect="Content" ObjectID="_1416745572" r:id="rId8">
            <o:FieldCodes>\s</o:FieldCodes>
          </o:OLEObject>
        </w:object>
      </w:r>
    </w:p>
    <w:p w:rsidR="00720DF4" w:rsidRPr="00720DF4" w:rsidRDefault="00720DF4" w:rsidP="00720DF4">
      <w:pPr>
        <w:keepNext/>
        <w:keepLines/>
        <w:spacing w:after="240" w:line="307" w:lineRule="exact"/>
        <w:ind w:left="20" w:right="20" w:firstLine="2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Собеседование - удобный способ про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демонстрировать работодателю все свои лучшие качества.</w:t>
      </w:r>
      <w:bookmarkStart w:id="1" w:name="_GoBack"/>
      <w:bookmarkEnd w:id="0"/>
      <w:bookmarkEnd w:id="1"/>
    </w:p>
    <w:p w:rsidR="00720DF4" w:rsidRPr="00720DF4" w:rsidRDefault="00720DF4" w:rsidP="00720DF4">
      <w:pPr>
        <w:spacing w:before="240" w:after="240" w:line="312" w:lineRule="exact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Собеседование с работодателем - запланированный разговор, который имеет вполне определенную цель и доста</w:t>
      </w: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softHyphen/>
        <w:t>точно прогнозируемый результат.</w:t>
      </w:r>
    </w:p>
    <w:p w:rsidR="00720DF4" w:rsidRPr="00720DF4" w:rsidRDefault="00720DF4" w:rsidP="00720DF4">
      <w:pPr>
        <w:keepNext/>
        <w:keepLines/>
        <w:spacing w:before="240" w:after="0" w:line="312" w:lineRule="exact"/>
        <w:ind w:left="20" w:firstLine="28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Технология собеседования.</w:t>
      </w:r>
      <w:bookmarkEnd w:id="2"/>
    </w:p>
    <w:p w:rsidR="00720DF4" w:rsidRPr="00720DF4" w:rsidRDefault="00720DF4" w:rsidP="00720DF4">
      <w:pPr>
        <w:numPr>
          <w:ilvl w:val="0"/>
          <w:numId w:val="1"/>
        </w:numPr>
        <w:tabs>
          <w:tab w:val="left" w:pos="313"/>
        </w:tabs>
        <w:spacing w:after="0" w:line="312" w:lineRule="exact"/>
        <w:ind w:left="300" w:right="20" w:hanging="28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установление контакта</w:t>
      </w:r>
      <w:r w:rsidRPr="00720DF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%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важно все: готов ли Ваш партнер к общению, каков его настрой. Возможно, стоит догово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риться о переносе встречи, чтобы до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биться его расположения и интереса к себе.</w:t>
      </w:r>
    </w:p>
    <w:p w:rsidR="00720DF4" w:rsidRPr="00720DF4" w:rsidRDefault="00720DF4" w:rsidP="00720DF4">
      <w:pPr>
        <w:numPr>
          <w:ilvl w:val="0"/>
          <w:numId w:val="1"/>
        </w:numPr>
        <w:tabs>
          <w:tab w:val="left" w:pos="318"/>
        </w:tabs>
        <w:spacing w:after="0" w:line="312" w:lineRule="exact"/>
        <w:ind w:left="300" w:right="20" w:hanging="28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</w:t>
      </w:r>
      <w:proofErr w:type="gramEnd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ыслушивание - наиболее верным здесь будет «вопросительное» поведе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ние. Если сам работодатель не про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являет активности, имеет смы</w:t>
      </w:r>
      <w:proofErr w:type="gramStart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 спр</w:t>
      </w:r>
      <w:proofErr w:type="gramEnd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осить его, каким он видит продолже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ние разговора. Для Вас важно «</w:t>
      </w:r>
      <w:proofErr w:type="gramStart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разго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ворить</w:t>
      </w:r>
      <w:proofErr w:type="gramEnd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 работодателя и внимательно слушать.</w:t>
      </w:r>
    </w:p>
    <w:p w:rsidR="00720DF4" w:rsidRPr="00720DF4" w:rsidRDefault="00720DF4" w:rsidP="00720DF4">
      <w:pPr>
        <w:numPr>
          <w:ilvl w:val="0"/>
          <w:numId w:val="1"/>
        </w:numPr>
        <w:tabs>
          <w:tab w:val="left" w:pos="318"/>
        </w:tabs>
        <w:spacing w:after="0" w:line="312" w:lineRule="exact"/>
        <w:ind w:left="300" w:right="20" w:hanging="28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самопрезентация</w:t>
      </w:r>
      <w:proofErr w:type="spellEnd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используя свои «домашние заготовки» и информацию, полученную от работодателя, Вы должны убедить его в том, что именно Вы ему подходите. Говорите по</w:t>
      </w:r>
    </w:p>
    <w:p w:rsidR="00720DF4" w:rsidRPr="00720DF4" w:rsidRDefault="00720DF4" w:rsidP="00720DF4">
      <w:pPr>
        <w:spacing w:after="0" w:line="307" w:lineRule="exact"/>
        <w:ind w:left="44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существу, опираясь на данные своего резюме.</w:t>
      </w:r>
    </w:p>
    <w:p w:rsidR="00720DF4" w:rsidRPr="00720DF4" w:rsidRDefault="00720DF4" w:rsidP="00720DF4">
      <w:pPr>
        <w:numPr>
          <w:ilvl w:val="0"/>
          <w:numId w:val="1"/>
        </w:numPr>
        <w:tabs>
          <w:tab w:val="left" w:pos="398"/>
        </w:tabs>
        <w:spacing w:after="0" w:line="312" w:lineRule="exact"/>
        <w:ind w:left="440" w:right="20" w:hanging="3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proofErr w:type="gramEnd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тветы на вопросы - давайте точные и четкие ответы на вопросы работода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теля, сами задавайте вопросы, касаю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щиеся непосредственно Вашей буду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щей работы и оформления трудовых отношений.</w:t>
      </w:r>
    </w:p>
    <w:p w:rsidR="00720DF4" w:rsidRPr="00720DF4" w:rsidRDefault="00720DF4" w:rsidP="00720DF4">
      <w:pPr>
        <w:numPr>
          <w:ilvl w:val="0"/>
          <w:numId w:val="1"/>
        </w:numPr>
        <w:tabs>
          <w:tab w:val="left" w:pos="398"/>
        </w:tabs>
        <w:spacing w:after="0" w:line="240" w:lineRule="auto"/>
        <w:ind w:left="442" w:right="23" w:hanging="3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</w:t>
      </w:r>
      <w:proofErr w:type="gramEnd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аключение соглашения - добейтесь определенного ответа о приеме на рабо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ту, обсудите план дальнейших действий (дополнительное собеседование с руко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водителем фирмы, написание и согла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сование заявления, прохождение медосмотра)</w:t>
      </w:r>
    </w:p>
    <w:p w:rsidR="00720DF4" w:rsidRPr="00720DF4" w:rsidRDefault="00720DF4" w:rsidP="00720DF4">
      <w:pPr>
        <w:tabs>
          <w:tab w:val="left" w:pos="398"/>
        </w:tabs>
        <w:spacing w:after="0" w:line="240" w:lineRule="auto"/>
        <w:ind w:left="442" w:right="23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20DF4" w:rsidRPr="00720DF4" w:rsidRDefault="00720DF4" w:rsidP="00720DF4">
      <w:pPr>
        <w:keepNext/>
        <w:keepLines/>
        <w:spacing w:after="0" w:line="240" w:lineRule="auto"/>
        <w:ind w:left="442" w:right="23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2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что обращает внимание работо</w:t>
      </w:r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oftHyphen/>
        <w:t>датель:</w:t>
      </w:r>
      <w:bookmarkEnd w:id="3"/>
    </w:p>
    <w:p w:rsidR="00720DF4" w:rsidRPr="00720DF4" w:rsidRDefault="00720DF4" w:rsidP="00720DF4">
      <w:pPr>
        <w:numPr>
          <w:ilvl w:val="0"/>
          <w:numId w:val="1"/>
        </w:numPr>
        <w:tabs>
          <w:tab w:val="left" w:pos="398"/>
        </w:tabs>
        <w:spacing w:after="0" w:line="312" w:lineRule="exact"/>
        <w:ind w:left="440" w:hanging="3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Ваша пунктуальность</w:t>
      </w:r>
    </w:p>
    <w:p w:rsidR="00720DF4" w:rsidRPr="00720DF4" w:rsidRDefault="00720DF4" w:rsidP="00720DF4">
      <w:pPr>
        <w:keepNext/>
        <w:keepLines/>
        <w:numPr>
          <w:ilvl w:val="0"/>
          <w:numId w:val="1"/>
        </w:numPr>
        <w:tabs>
          <w:tab w:val="left" w:pos="402"/>
        </w:tabs>
        <w:spacing w:after="0" w:line="312" w:lineRule="exact"/>
        <w:ind w:left="440" w:hanging="3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bookmark3"/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 внешний вид</w:t>
      </w:r>
      <w:bookmarkEnd w:id="4"/>
    </w:p>
    <w:p w:rsidR="00720DF4" w:rsidRPr="00720DF4" w:rsidRDefault="00720DF4" w:rsidP="00720DF4">
      <w:pPr>
        <w:keepNext/>
        <w:keepLines/>
        <w:numPr>
          <w:ilvl w:val="0"/>
          <w:numId w:val="1"/>
        </w:numPr>
        <w:tabs>
          <w:tab w:val="left" w:pos="398"/>
        </w:tabs>
        <w:spacing w:after="0" w:line="312" w:lineRule="exact"/>
        <w:ind w:left="440" w:hanging="340"/>
        <w:jc w:val="both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bookmark4"/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Ваше поведение</w:t>
      </w:r>
      <w:bookmarkEnd w:id="5"/>
    </w:p>
    <w:p w:rsidR="00720DF4" w:rsidRPr="00720DF4" w:rsidRDefault="00720DF4" w:rsidP="00720DF4">
      <w:pPr>
        <w:numPr>
          <w:ilvl w:val="0"/>
          <w:numId w:val="1"/>
        </w:numPr>
        <w:tabs>
          <w:tab w:val="left" w:pos="210"/>
        </w:tabs>
        <w:spacing w:after="0" w:line="312" w:lineRule="exact"/>
        <w:ind w:left="440" w:hanging="3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■ Ваши профессиональные данные</w:t>
      </w:r>
    </w:p>
    <w:p w:rsidR="00720DF4" w:rsidRPr="00720DF4" w:rsidRDefault="00720DF4" w:rsidP="00720DF4">
      <w:pPr>
        <w:numPr>
          <w:ilvl w:val="0"/>
          <w:numId w:val="1"/>
        </w:numPr>
        <w:tabs>
          <w:tab w:val="left" w:pos="206"/>
        </w:tabs>
        <w:spacing w:after="0" w:line="312" w:lineRule="exact"/>
        <w:ind w:left="440" w:hanging="3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■ Ваше отношение к работе</w:t>
      </w:r>
    </w:p>
    <w:p w:rsidR="00720DF4" w:rsidRPr="00720DF4" w:rsidRDefault="00720DF4" w:rsidP="00720DF4">
      <w:pPr>
        <w:spacing w:after="0" w:line="312" w:lineRule="exact"/>
        <w:ind w:left="4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- ■ Ваше умение вести разговор</w:t>
      </w:r>
    </w:p>
    <w:p w:rsidR="00720DF4" w:rsidRPr="00720DF4" w:rsidRDefault="00720DF4" w:rsidP="00720DF4">
      <w:pPr>
        <w:keepNext/>
        <w:keepLines/>
        <w:spacing w:after="0" w:line="312" w:lineRule="exact"/>
        <w:ind w:left="20" w:firstLine="3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bookmark5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необходимо взять:</w:t>
      </w:r>
      <w:bookmarkEnd w:id="6"/>
    </w:p>
    <w:p w:rsidR="00720DF4" w:rsidRPr="00720DF4" w:rsidRDefault="00720DF4" w:rsidP="00720DF4">
      <w:pPr>
        <w:numPr>
          <w:ilvl w:val="0"/>
          <w:numId w:val="1"/>
        </w:numPr>
        <w:tabs>
          <w:tab w:val="left" w:pos="318"/>
        </w:tabs>
        <w:spacing w:after="0" w:line="312" w:lineRule="exact"/>
        <w:ind w:left="320" w:hanging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 об образовании</w:t>
      </w:r>
    </w:p>
    <w:p w:rsidR="00720DF4" w:rsidRPr="00720DF4" w:rsidRDefault="00720DF4" w:rsidP="00720DF4">
      <w:pPr>
        <w:numPr>
          <w:ilvl w:val="0"/>
          <w:numId w:val="1"/>
        </w:numPr>
        <w:tabs>
          <w:tab w:val="left" w:pos="318"/>
        </w:tabs>
        <w:spacing w:after="0" w:line="312" w:lineRule="exact"/>
        <w:ind w:left="320" w:right="20" w:hanging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документы, подтверждающие Вашу профессиональную деятельность</w:t>
      </w:r>
    </w:p>
    <w:p w:rsidR="00720DF4" w:rsidRPr="00720DF4" w:rsidRDefault="00720DF4" w:rsidP="00720DF4">
      <w:pPr>
        <w:numPr>
          <w:ilvl w:val="0"/>
          <w:numId w:val="1"/>
        </w:numPr>
        <w:tabs>
          <w:tab w:val="left" w:pos="318"/>
        </w:tabs>
        <w:spacing w:after="0" w:line="312" w:lineRule="exact"/>
        <w:ind w:left="320" w:hanging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подготовленное заранее резюме</w:t>
      </w:r>
    </w:p>
    <w:p w:rsidR="00720DF4" w:rsidRPr="00720DF4" w:rsidRDefault="00720DF4" w:rsidP="00720DF4">
      <w:pPr>
        <w:numPr>
          <w:ilvl w:val="0"/>
          <w:numId w:val="1"/>
        </w:numPr>
        <w:tabs>
          <w:tab w:val="left" w:pos="318"/>
        </w:tabs>
        <w:spacing w:after="0" w:line="312" w:lineRule="exact"/>
        <w:ind w:left="320" w:hanging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рекомендательные письма</w:t>
      </w:r>
    </w:p>
    <w:p w:rsidR="00720DF4" w:rsidRPr="00720DF4" w:rsidRDefault="00720DF4" w:rsidP="00720DF4">
      <w:pPr>
        <w:numPr>
          <w:ilvl w:val="0"/>
          <w:numId w:val="1"/>
        </w:numPr>
        <w:tabs>
          <w:tab w:val="left" w:pos="322"/>
        </w:tabs>
        <w:spacing w:after="0" w:line="240" w:lineRule="auto"/>
        <w:ind w:hanging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авторучку и блокнот</w:t>
      </w:r>
    </w:p>
    <w:p w:rsidR="00720DF4" w:rsidRPr="00720DF4" w:rsidRDefault="00720DF4" w:rsidP="00720DF4">
      <w:pPr>
        <w:keepNext/>
        <w:keepLines/>
        <w:spacing w:after="0" w:line="240" w:lineRule="auto"/>
        <w:ind w:firstLine="3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6"/>
      <w:r w:rsidRPr="00720D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чем стоит подумать:</w:t>
      </w:r>
      <w:bookmarkEnd w:id="7"/>
    </w:p>
    <w:p w:rsidR="00720DF4" w:rsidRPr="00720DF4" w:rsidRDefault="00720DF4" w:rsidP="00720DF4">
      <w:pPr>
        <w:numPr>
          <w:ilvl w:val="0"/>
          <w:numId w:val="1"/>
        </w:numPr>
        <w:tabs>
          <w:tab w:val="left" w:pos="327"/>
        </w:tabs>
        <w:spacing w:after="0" w:line="312" w:lineRule="exact"/>
        <w:ind w:left="320" w:hanging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одеться на собеседование</w:t>
      </w:r>
    </w:p>
    <w:p w:rsidR="00720DF4" w:rsidRPr="00720DF4" w:rsidRDefault="00720DF4" w:rsidP="00720DF4">
      <w:pPr>
        <w:numPr>
          <w:ilvl w:val="0"/>
          <w:numId w:val="1"/>
        </w:numPr>
        <w:tabs>
          <w:tab w:val="left" w:pos="327"/>
        </w:tabs>
        <w:spacing w:after="0" w:line="312" w:lineRule="exact"/>
        <w:ind w:left="320" w:hanging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ли документы Вы взяли</w:t>
      </w:r>
    </w:p>
    <w:p w:rsidR="00720DF4" w:rsidRPr="00720DF4" w:rsidRDefault="00720DF4" w:rsidP="00720DF4">
      <w:pPr>
        <w:numPr>
          <w:ilvl w:val="0"/>
          <w:numId w:val="1"/>
        </w:numPr>
        <w:tabs>
          <w:tab w:val="left" w:pos="322"/>
        </w:tabs>
        <w:spacing w:after="240" w:line="307" w:lineRule="exact"/>
        <w:ind w:left="320" w:right="20" w:hanging="3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советуем хорошо выспаться, уточнить время собеседования и прийти на 5 - 10 минут раньше</w:t>
      </w:r>
    </w:p>
    <w:p w:rsidR="00720DF4" w:rsidRPr="00720DF4" w:rsidRDefault="00720DF4" w:rsidP="00720DF4">
      <w:pPr>
        <w:spacing w:before="240" w:after="240" w:line="312" w:lineRule="exact"/>
        <w:ind w:left="20" w:right="2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F4">
        <w:rPr>
          <w:rFonts w:ascii="Times New Roman" w:eastAsia="Times New Roman" w:hAnsi="Times New Roman" w:cs="Times New Roman"/>
          <w:sz w:val="27"/>
          <w:szCs w:val="27"/>
          <w:lang w:eastAsia="ru-RU"/>
        </w:rPr>
        <w:t>Выгодно «подать себя» работодателю, наилучшим образом. Представить себя - непростое искусство.</w:t>
      </w:r>
    </w:p>
    <w:p w:rsidR="00720DF4" w:rsidRPr="00720DF4" w:rsidRDefault="00720DF4" w:rsidP="00720DF4">
      <w:pPr>
        <w:keepNext/>
        <w:keepLines/>
        <w:spacing w:before="180" w:after="0" w:line="240" w:lineRule="auto"/>
        <w:ind w:left="20" w:firstLine="30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bookmark7"/>
      <w:r w:rsidRPr="00720DF4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lastRenderedPageBreak/>
        <w:t>Главное - действовать!</w:t>
      </w:r>
      <w:bookmarkEnd w:id="8"/>
    </w:p>
    <w:p w:rsidR="00720DF4" w:rsidRPr="00720DF4" w:rsidRDefault="00720DF4" w:rsidP="00720DF4">
      <w:pPr>
        <w:spacing w:after="0" w:line="408" w:lineRule="exact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F4">
        <w:rPr>
          <w:rFonts w:ascii="Times New Roman" w:eastAsia="Times New Roman" w:hAnsi="Times New Roman" w:cs="Times New Roman"/>
          <w:b/>
          <w:bCs/>
          <w:sz w:val="35"/>
          <w:szCs w:val="35"/>
          <w:lang w:eastAsia="ru-RU"/>
        </w:rPr>
        <w:t>При  любом исходе собеседования поблагодарите работодателя за потраченное на Вас время и все же оставьте резюме!</w:t>
      </w:r>
    </w:p>
    <w:p w:rsidR="00720DF4" w:rsidRDefault="00720DF4"/>
    <w:p w:rsidR="00720DF4" w:rsidRDefault="00720DF4"/>
    <w:sectPr w:rsidR="00720DF4" w:rsidSect="00720DF4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79"/>
    <w:rsid w:val="00720DF4"/>
    <w:rsid w:val="00791A57"/>
    <w:rsid w:val="00E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2</cp:revision>
  <dcterms:created xsi:type="dcterms:W3CDTF">2012-12-11T09:32:00Z</dcterms:created>
  <dcterms:modified xsi:type="dcterms:W3CDTF">2012-12-11T09:40:00Z</dcterms:modified>
</cp:coreProperties>
</file>